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Mass Lobby Against Benefit Cuts Event Briefing</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Date: </w:t>
      </w:r>
      <w:r w:rsidDel="00000000" w:rsidR="00000000" w:rsidRPr="00000000">
        <w:rPr>
          <w:rtl w:val="0"/>
        </w:rPr>
        <w:t xml:space="preserve">21st May 2025  </w:t>
      </w:r>
      <w:r w:rsidDel="00000000" w:rsidR="00000000" w:rsidRPr="00000000">
        <w:rPr>
          <w:b w:val="1"/>
          <w:rtl w:val="0"/>
        </w:rPr>
        <w:t xml:space="preserve">Time: </w:t>
      </w:r>
      <w:r w:rsidDel="00000000" w:rsidR="00000000" w:rsidRPr="00000000">
        <w:rPr>
          <w:rtl w:val="0"/>
        </w:rPr>
        <w:t xml:space="preserve">12-4pm  </w:t>
      </w:r>
      <w:r w:rsidDel="00000000" w:rsidR="00000000" w:rsidRPr="00000000">
        <w:rPr>
          <w:b w:val="1"/>
          <w:rtl w:val="0"/>
        </w:rPr>
        <w:t xml:space="preserve">Organised by: </w:t>
      </w:r>
      <w:r w:rsidDel="00000000" w:rsidR="00000000" w:rsidRPr="00000000">
        <w:rPr>
          <w:rtl w:val="0"/>
        </w:rPr>
        <w:t xml:space="preserve">Coalition Against Benefit Cuts, Disabled People Against Cuts, Disability Rights UK, WellAdapt  </w:t>
      </w:r>
      <w:r w:rsidDel="00000000" w:rsidR="00000000" w:rsidRPr="00000000">
        <w:rPr>
          <w:b w:val="1"/>
          <w:rtl w:val="0"/>
        </w:rPr>
        <w:t xml:space="preserve">Co-Sponsors: </w:t>
      </w:r>
      <w:r w:rsidDel="00000000" w:rsidR="00000000" w:rsidRPr="00000000">
        <w:rPr>
          <w:rtl w:val="0"/>
        </w:rPr>
        <w:t xml:space="preserve">Richard Burgon MP and Neil Duncan Jordan MP </w:t>
      </w:r>
    </w:p>
    <w:p w:rsidR="00000000" w:rsidDel="00000000" w:rsidP="00000000" w:rsidRDefault="00000000" w:rsidRPr="00000000" w14:paraId="00000004">
      <w:pPr>
        <w:rPr/>
      </w:pPr>
      <w:r w:rsidDel="00000000" w:rsidR="00000000" w:rsidRPr="00000000">
        <w:rPr>
          <w:b w:val="1"/>
          <w:rtl w:val="0"/>
        </w:rPr>
        <w:t xml:space="preserve">Location: </w:t>
      </w:r>
      <w:r w:rsidDel="00000000" w:rsidR="00000000" w:rsidRPr="00000000">
        <w:rPr>
          <w:rtl w:val="0"/>
        </w:rPr>
        <w:t xml:space="preserve">Westminster Lobby, Jubilee Room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Timeline:</w:t>
      </w:r>
    </w:p>
    <w:p w:rsidR="00000000" w:rsidDel="00000000" w:rsidP="00000000" w:rsidRDefault="00000000" w:rsidRPr="00000000" w14:paraId="00000007">
      <w:pPr>
        <w:ind w:left="720" w:firstLine="0"/>
        <w:rPr/>
      </w:pPr>
      <w:r w:rsidDel="00000000" w:rsidR="00000000" w:rsidRPr="00000000">
        <w:rPr>
          <w:b w:val="1"/>
          <w:rtl w:val="0"/>
        </w:rPr>
        <w:t xml:space="preserve">12-1pm </w:t>
      </w:r>
      <w:r w:rsidDel="00000000" w:rsidR="00000000" w:rsidRPr="00000000">
        <w:rPr>
          <w:rtl w:val="0"/>
        </w:rPr>
        <w:t xml:space="preserve">- Organisers and Stewards arrive to set up in Westminster Hall </w:t>
      </w:r>
    </w:p>
    <w:p w:rsidR="00000000" w:rsidDel="00000000" w:rsidP="00000000" w:rsidRDefault="00000000" w:rsidRPr="00000000" w14:paraId="00000008">
      <w:pPr>
        <w:ind w:left="720" w:firstLine="0"/>
        <w:rPr/>
      </w:pPr>
      <w:r w:rsidDel="00000000" w:rsidR="00000000" w:rsidRPr="00000000">
        <w:rPr>
          <w:b w:val="1"/>
          <w:rtl w:val="0"/>
        </w:rPr>
        <w:t xml:space="preserve">1-4pm </w:t>
      </w:r>
      <w:r w:rsidDel="00000000" w:rsidR="00000000" w:rsidRPr="00000000">
        <w:rPr>
          <w:rtl w:val="0"/>
        </w:rPr>
        <w:t xml:space="preserve">- Lobby takes place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t xml:space="preserve">  </w:t>
      </w:r>
      <w:r w:rsidDel="00000000" w:rsidR="00000000" w:rsidRPr="00000000">
        <w:rPr>
          <w:b w:val="1"/>
          <w:rtl w:val="0"/>
        </w:rPr>
        <w:t xml:space="preserve">What is a Mass Lobby? </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 Mass Lobby is where a group arranges a large number of meetings between constituents and MPs for the same time. This is an opportunity to push MPs to vote against these cuts, to show the strength of support and to take up visible space in Westminster.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How will this work? </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You have a link to find your MP and their contact details. We ask that you arrange a meeting with your MP for the 21st of May between 1 and 4 p.m. Once you have arranged the meeting, we have provided a form for you to fill in so we know who is meeting who, when, and where.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On the day, you will arrive to Westminster where stewards will show you how to get to the lobby registration desk. We will provide you with a briefing of the proposals and some key messages. From here, yourself and potentially others from your constituency will meet with your MP wherever arranged. </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If you cannot attend on the 21st May</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We strongly encourage everyone possible to try to attend in person as it is important to have a strong presence, however if this is not possible we will still send you the same resources if you need to arrange a meeting on a different day/ meet in your Constituency/ try to organise an online meeting.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Resources provided</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You will be provided with the following resources: </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A lobby pack (including a briefing and guide on getting to Westminster Hall) </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Short briefing of key asks for MPs </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We are arranging for communications support to be available on the day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How to Participate </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To participate, all you need to do is get in contact with your local MP and arrange a meeting in Westminster Hall on the 21st May, between 1-4pm. Then fill out this form/ get in touch with us to let us know that you have a meeting arranged.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To find out who your MP is, you can use your postcode to search for them using this website: </w:t>
      </w:r>
      <w:hyperlink r:id="rId6">
        <w:r w:rsidDel="00000000" w:rsidR="00000000" w:rsidRPr="00000000">
          <w:rPr>
            <w:color w:val="1155cc"/>
            <w:u w:val="single"/>
            <w:rtl w:val="0"/>
          </w:rPr>
          <w:t xml:space="preserve">https://members.parliament.uk/FindYourMP</w:t>
        </w:r>
      </w:hyperlink>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You can find information on contacting your MP here: </w:t>
      </w:r>
      <w:hyperlink r:id="rId7">
        <w:r w:rsidDel="00000000" w:rsidR="00000000" w:rsidRPr="00000000">
          <w:rPr>
            <w:color w:val="1155cc"/>
            <w:u w:val="single"/>
            <w:rtl w:val="0"/>
          </w:rPr>
          <w:t xml:space="preserve">https://www.parliament.uk/get-involved/contact-an-mp-or-lord/contact-your-mp/</w:t>
        </w:r>
      </w:hyperlink>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For more information, please contact us at </w:t>
      </w:r>
      <w:hyperlink r:id="rId8">
        <w:r w:rsidDel="00000000" w:rsidR="00000000" w:rsidRPr="00000000">
          <w:rPr>
            <w:color w:val="1155cc"/>
            <w:u w:val="single"/>
            <w:rtl w:val="0"/>
          </w:rPr>
          <w:t xml:space="preserve">meganniahthomas@gmail.com</w:t>
        </w:r>
      </w:hyperlink>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embers.parliament.uk/FindYourMP" TargetMode="External"/><Relationship Id="rId7" Type="http://schemas.openxmlformats.org/officeDocument/2006/relationships/hyperlink" Target="https://www.parliament.uk/get-involved/contact-an-mp-or-lord/contact-your-mp/" TargetMode="External"/><Relationship Id="rId8" Type="http://schemas.openxmlformats.org/officeDocument/2006/relationships/hyperlink" Target="mailto:meganniahthoma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